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8047D" w:rsidRDefault="0098047D">
      <w:pPr>
        <w:rPr>
          <w:noProof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3F84BB" wp14:editId="12D3B4D5">
                <wp:simplePos x="0" y="0"/>
                <wp:positionH relativeFrom="column">
                  <wp:posOffset>3810</wp:posOffset>
                </wp:positionH>
                <wp:positionV relativeFrom="paragraph">
                  <wp:posOffset>-4445</wp:posOffset>
                </wp:positionV>
                <wp:extent cx="6143625" cy="1590675"/>
                <wp:effectExtent l="0" t="0" r="0" b="952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159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047D" w:rsidRDefault="0098047D" w:rsidP="0098047D">
                            <w:pPr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8047D"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96"/>
                                <w:szCs w:val="9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DOMINO TATTILE </w:t>
                            </w:r>
                            <w:r w:rsidRPr="0098047D"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CLASSICO</w:t>
                            </w:r>
                          </w:p>
                          <w:p w:rsidR="0091410C" w:rsidRDefault="0091410C" w:rsidP="0098047D">
                            <w:pPr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91410C" w:rsidRDefault="0091410C" w:rsidP="0098047D">
                            <w:pPr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91410C" w:rsidRPr="0098047D" w:rsidRDefault="0091410C" w:rsidP="0098047D">
                            <w:pPr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margin-left:.3pt;margin-top:-.35pt;width:483.75pt;height:1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FgMgIAAF8EAAAOAAAAZHJzL2Uyb0RvYy54bWysVF1v2jAUfZ+0/2D5fYSwQNuIUDEqpkmo&#10;rUSnPhvHJpEcX882JOzX79oJlHV7mvZi7leu7z3nmPl91yhyFNbVoAuajsaUCM2hrPW+oN9f1p9u&#10;KXGe6ZIp0KKgJ+Ho/eLjh3lrcjGBClQpLMEm2uWtKWjlvcmTxPFKNMyNwAiNSQm2YR5du09Ky1rs&#10;3qhkMh7PkhZsaSxw4RxGH/okXcT+Ugrun6R0whNVUJzNx9PGcxfOZDFn+d4yU9V8GIP9wxQNqzVe&#10;emn1wDwjB1v/0aqpuQUH0o84NAlIWXMRd8Bt0vG7bbYVMyLuguA4c4HJ/b+2/PH4bEldFjSjRLMG&#10;KVoxJ5RipKyJF84DyQJKrXE5Fm8NlvvuC3TI9jnuMBiW76Rtwi+uRTCPeJ8uGIvOE47BWZp9nk2m&#10;lHDMpdO78exmGvokb58b6/xXAQ0JRkEtkhixZceN833puSTcpmFdKxWJVPq3APbsIyIqYfg6bNJP&#10;HCzf7bphvR2UJ9zOQq8SZ/i6xgk2zPlnZlEWuBBK3T/hIRW0BYXBoqQC+/Nv8VCPbGGWkhZlVlD3&#10;48CsoER908jjXZplQZfRyaY3E3TsdWZ3ndGHZgWo5BQfleHRDPVenU1poXnFF7EMt2KKaY53F9Sf&#10;zZXvxY8viovlMhahEg3zG701PLQOEAZ8X7pXZs1Agkf+HuEsSJa/46Kv7cFfHjzIOhIVAO5RRYKD&#10;gyqOVA8vLjyTaz9Wvf0vLH4BAAD//wMAUEsDBBQABgAIAAAAIQAdDNuB2wAAAAYBAAAPAAAAZHJz&#10;L2Rvd25yZXYueG1sTI7BTsMwEETvSPyDtUjcWrtVSZOQTVUVcQXRAhI3N94mEfE6it0m/D3mRI+j&#10;Gb15xWaynbjQ4FvHCIu5AkFcOdNyjfB+eJ6lIHzQbHTnmBB+yMOmvL0pdG7cyG902YdaRAj7XCM0&#10;IfS5lL5qyGo/dz1x7E5usDrEONTSDHqMcNvJpVKJtLrl+NDonnYNVd/7s0X4eDl9fa7Ua/1kH/rR&#10;TUqyzSTi/d20fQQRaAr/Y/jTj+pQRqejO7PxokNI4g5htgYRyyxJFyCOCMtVloIsC3mtX/4CAAD/&#10;/wMAUEsBAi0AFAAGAAgAAAAhALaDOJL+AAAA4QEAABMAAAAAAAAAAAAAAAAAAAAAAFtDb250ZW50&#10;X1R5cGVzXS54bWxQSwECLQAUAAYACAAAACEAOP0h/9YAAACUAQAACwAAAAAAAAAAAAAAAAAvAQAA&#10;X3JlbHMvLnJlbHNQSwECLQAUAAYACAAAACEA6ZIBYDICAABfBAAADgAAAAAAAAAAAAAAAAAuAgAA&#10;ZHJzL2Uyb0RvYy54bWxQSwECLQAUAAYACAAAACEAHQzbgdsAAAAGAQAADwAAAAAAAAAAAAAAAACM&#10;BAAAZHJzL2Rvd25yZXYueG1sUEsFBgAAAAAEAAQA8wAAAJQFAAAAAA==&#10;" filled="f" stroked="f">
                <v:fill o:detectmouseclick="t"/>
                <v:textbox>
                  <w:txbxContent>
                    <w:p w:rsidR="0098047D" w:rsidRDefault="0098047D" w:rsidP="0098047D">
                      <w:pPr>
                        <w:jc w:val="center"/>
                        <w:rPr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98047D">
                        <w:rPr>
                          <w:b/>
                          <w:noProof/>
                          <w:color w:val="4F81BD" w:themeColor="accent1"/>
                          <w:spacing w:val="20"/>
                          <w:sz w:val="96"/>
                          <w:szCs w:val="9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DOMINO TATTILE </w:t>
                      </w:r>
                      <w:r w:rsidRPr="0098047D">
                        <w:rPr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CLASSICO</w:t>
                      </w:r>
                    </w:p>
                    <w:p w:rsidR="0091410C" w:rsidRDefault="0091410C" w:rsidP="0098047D">
                      <w:pPr>
                        <w:jc w:val="center"/>
                        <w:rPr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</w:p>
                    <w:p w:rsidR="0091410C" w:rsidRDefault="0091410C" w:rsidP="0098047D">
                      <w:pPr>
                        <w:jc w:val="center"/>
                        <w:rPr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</w:p>
                    <w:p w:rsidR="0091410C" w:rsidRPr="0098047D" w:rsidRDefault="0091410C" w:rsidP="0098047D">
                      <w:pPr>
                        <w:jc w:val="center"/>
                        <w:rPr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8047D" w:rsidRDefault="0098047D">
      <w:pPr>
        <w:rPr>
          <w:noProof/>
          <w:lang w:eastAsia="it-IT"/>
        </w:rPr>
      </w:pPr>
    </w:p>
    <w:p w:rsidR="0098047D" w:rsidRDefault="0098047D">
      <w:pPr>
        <w:rPr>
          <w:noProof/>
          <w:lang w:eastAsia="it-IT"/>
        </w:rPr>
      </w:pPr>
    </w:p>
    <w:p w:rsidR="0098047D" w:rsidRDefault="0098047D">
      <w:pPr>
        <w:rPr>
          <w:noProof/>
          <w:lang w:eastAsia="it-IT"/>
        </w:rPr>
      </w:pPr>
    </w:p>
    <w:p w:rsidR="0098047D" w:rsidRDefault="0098047D">
      <w:pPr>
        <w:rPr>
          <w:noProof/>
          <w:lang w:eastAsia="it-IT"/>
        </w:rPr>
      </w:pPr>
    </w:p>
    <w:p w:rsidR="0091410C" w:rsidRDefault="0091410C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drawing>
          <wp:inline distT="0" distB="0" distL="0" distR="0">
            <wp:extent cx="6647794" cy="2333625"/>
            <wp:effectExtent l="0" t="0" r="1270" b="0"/>
            <wp:docPr id="6" name="Immagine 6" descr="C:\Users\loretta\Desktop\memory\DSC_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retta\Desktop\memory\DSC_00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794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10C" w:rsidRDefault="0091410C">
      <w:pPr>
        <w:rPr>
          <w:noProof/>
          <w:sz w:val="32"/>
          <w:szCs w:val="32"/>
          <w:lang w:eastAsia="it-IT"/>
        </w:rPr>
      </w:pPr>
    </w:p>
    <w:p w:rsidR="00CB7398" w:rsidRDefault="0098047D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>E’ come il domino tradizionale (28 pezzi dallo 0 al 6, ogni pezzo ha 2 metà con i numeri). La differenza è che, invece del numero inciso,  vi sono invece inseriti bottoni. Ogni numero è rappresentato da  un tipo diverso di  bottone sempre uguale, al tatto riconoscibile</w:t>
      </w:r>
      <w:r w:rsidR="00CB7398">
        <w:rPr>
          <w:noProof/>
          <w:sz w:val="32"/>
          <w:szCs w:val="32"/>
          <w:lang w:eastAsia="it-IT"/>
        </w:rPr>
        <w:t xml:space="preserve">. </w:t>
      </w:r>
    </w:p>
    <w:p w:rsidR="00CB7398" w:rsidRDefault="00CB7398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>I giocatori vedenti saranno naturalmente bendati.</w:t>
      </w:r>
    </w:p>
    <w:p w:rsidR="00CB7398" w:rsidRDefault="00CB7398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 xml:space="preserve">Le </w:t>
      </w:r>
      <w:r>
        <w:rPr>
          <w:b/>
          <w:noProof/>
          <w:sz w:val="44"/>
          <w:szCs w:val="44"/>
          <w:lang w:eastAsia="it-IT"/>
        </w:rPr>
        <w:t xml:space="preserve">regole </w:t>
      </w:r>
      <w:r w:rsidR="0098047D">
        <w:rPr>
          <w:noProof/>
          <w:sz w:val="32"/>
          <w:szCs w:val="32"/>
          <w:lang w:eastAsia="it-IT"/>
        </w:rPr>
        <w:t xml:space="preserve"> </w:t>
      </w:r>
      <w:r>
        <w:rPr>
          <w:noProof/>
          <w:sz w:val="32"/>
          <w:szCs w:val="32"/>
          <w:lang w:eastAsia="it-IT"/>
        </w:rPr>
        <w:t>sono quelle classiche; come sempre modificabili dai giocatori, di solito:</w:t>
      </w:r>
    </w:p>
    <w:p w:rsidR="0098047D" w:rsidRDefault="00CB7398" w:rsidP="00CB7398">
      <w:pPr>
        <w:pStyle w:val="Paragrafoelenco"/>
        <w:numPr>
          <w:ilvl w:val="0"/>
          <w:numId w:val="1"/>
        </w:numPr>
        <w:rPr>
          <w:noProof/>
          <w:sz w:val="32"/>
          <w:szCs w:val="32"/>
          <w:lang w:eastAsia="it-IT"/>
        </w:rPr>
      </w:pPr>
      <w:r w:rsidRPr="00CB7398">
        <w:rPr>
          <w:noProof/>
          <w:sz w:val="32"/>
          <w:szCs w:val="32"/>
          <w:lang w:eastAsia="it-IT"/>
        </w:rPr>
        <w:t>si sorteggia il giocatore iniziale che può partire con il pezzo che ritiene opportuno, o il doppio 5…</w:t>
      </w:r>
    </w:p>
    <w:p w:rsidR="00CB7398" w:rsidRDefault="00CB7398" w:rsidP="00CB7398">
      <w:pPr>
        <w:pStyle w:val="Paragrafoelenco"/>
        <w:numPr>
          <w:ilvl w:val="0"/>
          <w:numId w:val="1"/>
        </w:num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 xml:space="preserve">ai giocatori vengono dati 4 o più pezzi </w:t>
      </w:r>
    </w:p>
    <w:p w:rsidR="00CB7398" w:rsidRDefault="00CB7398" w:rsidP="00CB7398">
      <w:pPr>
        <w:pStyle w:val="Paragrafoelenco"/>
        <w:numPr>
          <w:ilvl w:val="0"/>
          <w:numId w:val="1"/>
        </w:num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 xml:space="preserve">quando si “passa” si pesca un pezzo dal “monte” rimasto </w:t>
      </w:r>
    </w:p>
    <w:p w:rsidR="00CB7398" w:rsidRDefault="00CB7398" w:rsidP="00CB7398">
      <w:pPr>
        <w:pStyle w:val="Paragrafoelenco"/>
        <w:numPr>
          <w:ilvl w:val="0"/>
          <w:numId w:val="1"/>
        </w:num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>vince chi per primo finisce tutti i propri pezzi</w:t>
      </w:r>
    </w:p>
    <w:p w:rsidR="005665DF" w:rsidRDefault="005665DF" w:rsidP="005665DF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lastRenderedPageBreak/>
        <w:t xml:space="preserve">Anche qui, come per il nostro DOMINO TATTILE </w:t>
      </w:r>
      <w:r w:rsidR="0091410C">
        <w:rPr>
          <w:noProof/>
          <w:sz w:val="32"/>
          <w:szCs w:val="32"/>
          <w:lang w:eastAsia="it-IT"/>
        </w:rPr>
        <w:t>n</w:t>
      </w:r>
      <w:r>
        <w:rPr>
          <w:noProof/>
          <w:sz w:val="32"/>
          <w:szCs w:val="32"/>
          <w:lang w:eastAsia="it-IT"/>
        </w:rPr>
        <w:t>on numerico, è opportuno che i pezzi vengano posizionati in una linea retta, orizzontale, obliqua o verticale, ciò per favorire e facilitare l’individuazione dell’ultima metà a cui bisogna aggiungere un nuovo pezzo.</w:t>
      </w:r>
    </w:p>
    <w:p w:rsidR="0091410C" w:rsidRDefault="005665DF" w:rsidP="005665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sz w:val="32"/>
          <w:szCs w:val="32"/>
          <w:lang w:eastAsia="it-IT"/>
        </w:rPr>
        <w:t xml:space="preserve">Lo </w:t>
      </w:r>
      <w:r w:rsidRPr="002D37B5">
        <w:rPr>
          <w:b/>
          <w:noProof/>
          <w:sz w:val="44"/>
          <w:szCs w:val="44"/>
          <w:lang w:eastAsia="it-IT"/>
        </w:rPr>
        <w:t>spazio di gioco</w:t>
      </w:r>
      <w:r>
        <w:rPr>
          <w:b/>
          <w:noProof/>
          <w:sz w:val="48"/>
          <w:szCs w:val="48"/>
          <w:lang w:eastAsia="it-IT"/>
        </w:rPr>
        <w:t xml:space="preserve"> </w:t>
      </w:r>
      <w:r>
        <w:rPr>
          <w:noProof/>
          <w:sz w:val="32"/>
          <w:szCs w:val="32"/>
          <w:lang w:eastAsia="it-IT"/>
        </w:rPr>
        <w:t xml:space="preserve"> utilizzato, se si segue la linea retta, </w:t>
      </w:r>
      <w:r w:rsidR="002D37B5">
        <w:rPr>
          <w:noProof/>
          <w:sz w:val="32"/>
          <w:szCs w:val="32"/>
          <w:lang w:eastAsia="it-IT"/>
        </w:rPr>
        <w:t>non è ridotto, anzi bisogna individuare la zona dove giocare…pavimento? Di conseguenza dove verranno messi i singoli pezzi di ogni giocatore? Poiché essi sono  grandi è necessario ………………………                                                 Se per esempio  siamo in un tavolo molto lungo si può stabilire una zona di partenza e di “parcheggio” dei singoli pezzi di ognuno dei giocatori. Quanto sarà lunga la linea se ogni pezzo è lungo 20 cm?!</w:t>
      </w:r>
      <w:r w:rsidR="0091410C" w:rsidRPr="0091410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1410C" w:rsidRPr="0091410C" w:rsidRDefault="0091410C" w:rsidP="005665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91410C" w:rsidRDefault="0091410C" w:rsidP="005665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65DF" w:rsidRPr="0091410C" w:rsidRDefault="0091410C" w:rsidP="005665DF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drawing>
          <wp:inline distT="0" distB="0" distL="0" distR="0">
            <wp:extent cx="6105525" cy="819150"/>
            <wp:effectExtent l="0" t="0" r="9525" b="0"/>
            <wp:docPr id="5" name="Immagine 5" descr="C:\Users\loretta\Desktop\memory\DSC_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retta\Desktop\memory\DSC_05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10C" w:rsidRDefault="0091410C" w:rsidP="005665DF">
      <w:pPr>
        <w:rPr>
          <w:noProof/>
          <w:sz w:val="32"/>
          <w:szCs w:val="32"/>
          <w:lang w:eastAsia="it-IT"/>
        </w:rPr>
      </w:pPr>
    </w:p>
    <w:p w:rsidR="002D37B5" w:rsidRDefault="002D37B5" w:rsidP="005665DF">
      <w:pPr>
        <w:rPr>
          <w:noProof/>
          <w:sz w:val="32"/>
          <w:szCs w:val="32"/>
          <w:lang w:eastAsia="it-IT"/>
        </w:rPr>
      </w:pPr>
      <w:r>
        <w:rPr>
          <w:noProof/>
          <w:sz w:val="32"/>
          <w:szCs w:val="32"/>
          <w:lang w:eastAsia="it-IT"/>
        </w:rPr>
        <w:t xml:space="preserve">Il </w:t>
      </w:r>
      <w:r w:rsidRPr="002D37B5">
        <w:rPr>
          <w:b/>
          <w:noProof/>
          <w:sz w:val="32"/>
          <w:szCs w:val="32"/>
          <w:lang w:eastAsia="it-IT"/>
        </w:rPr>
        <w:t>CONSIGLIO</w:t>
      </w:r>
      <w:r>
        <w:rPr>
          <w:noProof/>
          <w:sz w:val="32"/>
          <w:szCs w:val="32"/>
          <w:lang w:eastAsia="it-IT"/>
        </w:rPr>
        <w:t xml:space="preserve"> è che un educatore, prima di giocare, aiuti ad individuare le differenze tra i vari bottoni, quali</w:t>
      </w:r>
      <w:r w:rsidR="00E15E83">
        <w:rPr>
          <w:noProof/>
          <w:sz w:val="32"/>
          <w:szCs w:val="32"/>
          <w:lang w:eastAsia="it-IT"/>
        </w:rPr>
        <w:t xml:space="preserve"> sono</w:t>
      </w:r>
      <w:r>
        <w:rPr>
          <w:noProof/>
          <w:sz w:val="32"/>
          <w:szCs w:val="32"/>
          <w:lang w:eastAsia="it-IT"/>
        </w:rPr>
        <w:t xml:space="preserve"> gli elementi presenti, quali le linee o i rilievi particolari… tutto ciò per aumentare le sensazioni sensoriali.</w:t>
      </w:r>
    </w:p>
    <w:p w:rsidR="0091410C" w:rsidRDefault="0091410C" w:rsidP="005665DF">
      <w:pPr>
        <w:rPr>
          <w:noProof/>
          <w:sz w:val="32"/>
          <w:szCs w:val="32"/>
          <w:lang w:eastAsia="it-IT"/>
        </w:rPr>
      </w:pPr>
    </w:p>
    <w:p w:rsidR="001A7D97" w:rsidRDefault="0098047D" w:rsidP="0091410C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BE10F" wp14:editId="6C85AD6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047D" w:rsidRPr="00401A3A" w:rsidRDefault="0098047D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eqRLAIAAGQEAAAOAAAAZHJzL2Uyb0RvYy54bWysVE2P2jAQvVfqf7B8LwFEWxoRVpQVVSW0&#10;uxJb7dk4Dolkeyx7IKG/vmMnsHTbU9WLM18ez5s3k8VdZzQ7KR8asAWfjMacKSuhbOyh4D+eNx/m&#10;nAUUthQarCr4WQV+t3z/btG6XE2hBl0qzyiJDXnrCl4jujzLgqyVEWEETllyVuCNQFL9ISu9aCm7&#10;0dl0PP6UteBL50GqEMh63zv5MuWvKiXxsaqCQqYLTrVhOn069/HMlguRH7xwdSOHMsQ/VGFEY+nR&#10;a6p7gYIdffNHKtNIDwEqHEkwGVRVI1XCQGgm4zdodrVwKmGh5gR3bVP4f2nlw+nJs6Yk7jizwhBF&#10;axGU1oKVDUMVENgkdql1IafgnaNw7L5CF28M9kDGCL6rvIlfgsXIT/0+X3usOmQyXppP5/MxuST5&#10;LgrlyV6vOx/wmwLDolBwTySm3orTNmAfegmJr1nYNFqTXeTa/magnL1FpUkYbkckfcVRwm7fDfgH&#10;NHsozwTSQz8swclNQ4VsRcAn4Wk6qHiaeHyko9LQFhwGibMa/M+/2WM8kUZezlqatoJbWgfO9HdL&#10;ZH6ZzGZxOJMy+/h5Soq/9exvPfZo1kDjTIRRbUmM8agvYuXBvNBarOKb5BJW0ssFx4u4xn4DaK2k&#10;Wq1SEI2jE7i1Oydj6tjH2OTn7kV4NzCBROIDXKZS5G8I6WPjzeBWRyRaEluxy31PieWo0Cgnvoe1&#10;i7tyq6eo15/D8hcA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Nt96pEsAgAAZAQAAA4AAAAAAAAAAAAAAAAALgIAAGRycy9lMm9Eb2Mu&#10;eG1sUEsBAi0AFAAGAAgAAAAhAEuJJs3WAAAABQEAAA8AAAAAAAAAAAAAAAAAhgQAAGRycy9kb3du&#10;cmV2LnhtbFBLBQYAAAAABAAEAPMAAACJBQAAAAA=&#10;" filled="f" stroked="f">
                <v:fill o:detectmouseclick="t"/>
                <v:textbox style="mso-fit-shape-to-text:t">
                  <w:txbxContent>
                    <w:p w:rsidR="0098047D" w:rsidRPr="00401A3A" w:rsidRDefault="0098047D">
                      <w:pPr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C6E3E8" wp14:editId="2D21F859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264795" cy="414655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047D" w:rsidRPr="00401A3A" w:rsidRDefault="0098047D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2" o:spid="_x0000_s1028" type="#_x0000_t202" style="position:absolute;left:0;text-align:left;margin-left:12pt;margin-top:12pt;width:20.85pt;height:32.6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0FILAIAAGQEAAAOAAAAZHJzL2Uyb0RvYy54bWysVE2P2jAQvVfqf7B8L4GItjQirCgrqkpo&#10;dyW22rNxHBLJ8Vj2QEJ/fcdOwtJtT1Uvznx5PPPeTJZ3XaPZWTlfg8n5bDLlTBkJRW2OOf/xvP2w&#10;4MyjMIXQYFTOL8rzu9X7d8vWZiqFCnShHKMkxmetzXmFaLMk8bJSjfATsMqQswTXCCTVHZPCiZay&#10;NzpJp9NPSQuusA6k8p6s972Tr2L+slQSH8vSK2Q651QbxtPF8xDOZLUU2dEJW9VyKEP8QxWNqA09&#10;ek11L1Cwk6v/SNXU0oGHEicSmgTKspYq9kDdzKZvutlXwqrYC4Hj7RUm///Syofzk2N1kfOUMyMa&#10;omgjvNJasKJmqDwCSwNKrfUZBe8thWP3FTpie7R7Mobmu9I14UttMfIT3pcrxqpDJsOlRbpYTMkl&#10;yTcqlD95vW6dx28KGhaEnDsiMWIrzjuPfegYEl4zsK21jkRq85uBcvYWFSdhuB066SsOEnaHbuh/&#10;6PIAxYWadNAPi7dyW1MhO+HxSTiaDiqeJh4f6Sg1tDmHQeKsAvfzb/YQT6SRl7OWpi3nhtaBM/3d&#10;EJlfZvN5GM6ozD9+Tklxt57Drcecmg3QOM9os6yMYohHPYqlg+aF1mId3iSXMJJezjmO4gb7DaC1&#10;kmq9jkE0jlbgzuytDKkDjgHk5+5FODswgUTiA4xTKbI3hPSx4aa36xMSLZGtgHKPKbEcFBrlyPew&#10;dmFXbvUY9fpzWP0CAAD//wMAUEsDBBQABgAIAAAAIQCmPN6u2wAAAAcBAAAPAAAAZHJzL2Rvd25y&#10;ZXYueG1sTI/dTsMwDEbvkXiHyEjcsXRlG1tpOqH9XA8GD5A1piltnKrJtsLT40lI48qyvk/Hx/ly&#10;cK04YR9qTwrGowQEUulNTZWCj/ftwxxEiJqMbj2hgm8MsCxub3KdGX+mNzztYyUYQiHTCmyMXSZl&#10;KC06HUa+Q+Ls0/dOR177SppenxnuWpkmyUw6XRNfsLrDlcWy2R+dgnnidk2zSF+Dm/yMp3a19pvu&#10;S6n7u+HlGUTEIV7LcNFndSjY6eCPZIJoFaQTfiX+Tc5n0ycQB2YvHkEWufzvX/wCAAD//wMAUEsB&#10;Ai0AFAAGAAgAAAAhALaDOJL+AAAA4QEAABMAAAAAAAAAAAAAAAAAAAAAAFtDb250ZW50X1R5cGVz&#10;XS54bWxQSwECLQAUAAYACAAAACEAOP0h/9YAAACUAQAACwAAAAAAAAAAAAAAAAAvAQAAX3JlbHMv&#10;LnJlbHNQSwECLQAUAAYACAAAACEA8QdBSCwCAABkBAAADgAAAAAAAAAAAAAAAAAuAgAAZHJzL2Uy&#10;b0RvYy54bWxQSwECLQAUAAYACAAAACEApjzertsAAAAHAQAADwAAAAAAAAAAAAAAAACGBAAAZHJz&#10;L2Rvd25yZXYueG1sUEsFBgAAAAAEAAQA8wAAAI4FAAAAAA==&#10;" filled="f" stroked="f">
                <v:fill o:detectmouseclick="t"/>
                <v:textbox style="mso-fit-shape-to-text:t">
                  <w:txbxContent>
                    <w:p w:rsidR="0098047D" w:rsidRPr="00401A3A" w:rsidRDefault="0098047D">
                      <w:pPr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w:drawing>
          <wp:inline distT="0" distB="0" distL="0" distR="0" wp14:anchorId="2777CC3E" wp14:editId="39E320D1">
            <wp:extent cx="1685925" cy="2476500"/>
            <wp:effectExtent l="0" t="0" r="9525" b="0"/>
            <wp:docPr id="3" name="Immagine 3" descr="C:\Users\loretta\Documents\MARINAmu\logo complet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C:\Users\loretta\Documents\MARINAmu\logo complet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599" cy="248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7D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C54FE"/>
    <w:multiLevelType w:val="hybridMultilevel"/>
    <w:tmpl w:val="C2E67C1C"/>
    <w:lvl w:ilvl="0" w:tplc="0410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47D"/>
    <w:rsid w:val="001A7D97"/>
    <w:rsid w:val="002D37B5"/>
    <w:rsid w:val="005665DF"/>
    <w:rsid w:val="00752F3E"/>
    <w:rsid w:val="0091410C"/>
    <w:rsid w:val="0098047D"/>
    <w:rsid w:val="00CB7398"/>
    <w:rsid w:val="00E1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47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B73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47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B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loretta</dc:creator>
  <cp:lastModifiedBy>loretta</cp:lastModifiedBy>
  <cp:revision>2</cp:revision>
  <dcterms:created xsi:type="dcterms:W3CDTF">2011-12-04T18:03:00Z</dcterms:created>
  <dcterms:modified xsi:type="dcterms:W3CDTF">2011-12-04T18:03:00Z</dcterms:modified>
</cp:coreProperties>
</file>